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D2BC" w14:textId="77777777" w:rsidR="000B7E8A" w:rsidRPr="00B36DE1" w:rsidRDefault="000B7E8A" w:rsidP="000B7E8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  <w:r w:rsidRPr="00B36DE1">
        <w:rPr>
          <w:rFonts w:ascii="Arial" w:hAnsi="Arial" w:cs="Arial"/>
          <w:b/>
          <w:bCs/>
          <w:iCs/>
          <w:lang w:val="es-CO" w:eastAsia="es-CO"/>
        </w:rPr>
        <w:t>CORPORACIÓN DE CIENCIA Y TECNOLOGÍA PARA EL DESARROLLO DE LA INDUSTRIAL NAVAL, MARÍTIMA Y FLUVIAL</w:t>
      </w:r>
    </w:p>
    <w:p w14:paraId="203D783A" w14:textId="77777777" w:rsidR="000B7E8A" w:rsidRPr="00B36DE1" w:rsidRDefault="000B7E8A" w:rsidP="000B7E8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</w:p>
    <w:p w14:paraId="7139FB32" w14:textId="77777777" w:rsidR="000B7E8A" w:rsidRPr="003715B4" w:rsidRDefault="000B7E8A" w:rsidP="000B7E8A">
      <w:pPr>
        <w:autoSpaceDE w:val="0"/>
        <w:autoSpaceDN w:val="0"/>
        <w:adjustRightInd w:val="0"/>
        <w:rPr>
          <w:rFonts w:ascii="Arial" w:hAnsi="Arial" w:cs="Arial"/>
          <w:color w:val="000000"/>
          <w:lang w:val="es-CO"/>
        </w:rPr>
      </w:pPr>
    </w:p>
    <w:p w14:paraId="734FC0C3" w14:textId="05CC446D" w:rsidR="000B7E8A" w:rsidRDefault="000B7E8A" w:rsidP="006A7B3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lang w:val="es-CO"/>
        </w:rPr>
      </w:pPr>
      <w:r w:rsidRPr="003715B4">
        <w:rPr>
          <w:rFonts w:ascii="Arial" w:hAnsi="Arial" w:cs="Arial"/>
          <w:b/>
          <w:bCs/>
          <w:color w:val="000000"/>
          <w:lang w:val="es-CO"/>
        </w:rPr>
        <w:t xml:space="preserve"> PROCESO DE SELECCIÓN No. ADM-0</w:t>
      </w:r>
      <w:r w:rsidR="006A7B32">
        <w:rPr>
          <w:rFonts w:ascii="Arial" w:hAnsi="Arial" w:cs="Arial"/>
          <w:b/>
          <w:bCs/>
          <w:color w:val="000000"/>
          <w:lang w:val="es-CO"/>
        </w:rPr>
        <w:t>06</w:t>
      </w:r>
      <w:r w:rsidRPr="003715B4">
        <w:rPr>
          <w:rFonts w:ascii="Arial" w:hAnsi="Arial" w:cs="Arial"/>
          <w:b/>
          <w:bCs/>
          <w:color w:val="000000"/>
          <w:lang w:val="es-CO"/>
        </w:rPr>
        <w:t>-2</w:t>
      </w:r>
      <w:r w:rsidR="006A7B32">
        <w:rPr>
          <w:rFonts w:ascii="Arial" w:hAnsi="Arial" w:cs="Arial"/>
          <w:b/>
          <w:bCs/>
          <w:color w:val="000000"/>
          <w:lang w:val="es-CO"/>
        </w:rPr>
        <w:t>1</w:t>
      </w:r>
      <w:r w:rsidRPr="003715B4">
        <w:rPr>
          <w:rFonts w:ascii="Arial" w:hAnsi="Arial" w:cs="Arial"/>
          <w:b/>
          <w:bCs/>
          <w:color w:val="000000"/>
          <w:lang w:val="es-CO"/>
        </w:rPr>
        <w:t xml:space="preserve"> - </w:t>
      </w:r>
      <w:r w:rsidR="006A7B32" w:rsidRPr="006A7B32">
        <w:rPr>
          <w:rFonts w:ascii="Arial" w:hAnsi="Arial" w:cs="Arial"/>
          <w:b/>
          <w:bCs/>
          <w:color w:val="000000"/>
          <w:lang w:val="es-CO"/>
        </w:rPr>
        <w:t>SUMINISTRO DE TUBERIAS, VALVULAS Y ACCESORIOS EN MODALIDAD IN HOUSE PARA COTECMAR – PLANTA MAMONAL</w:t>
      </w:r>
    </w:p>
    <w:p w14:paraId="0869CD90" w14:textId="77777777" w:rsidR="000A305B" w:rsidRPr="00B36DE1" w:rsidRDefault="000A305B" w:rsidP="006A7B32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2D40FADF" w14:textId="77777777" w:rsidR="000B7E8A" w:rsidRDefault="000B7E8A" w:rsidP="000B7E8A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</w:p>
    <w:p w14:paraId="55A2E6AF" w14:textId="4AB6EDF5" w:rsidR="000B7E8A" w:rsidRPr="00B36DE1" w:rsidRDefault="000B7E8A" w:rsidP="000B7E8A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 xml:space="preserve">En la ciudad de Cartagena de Indias, D. T. y C., </w:t>
      </w:r>
      <w:r>
        <w:rPr>
          <w:rFonts w:ascii="Arial" w:hAnsi="Arial" w:cs="Arial"/>
          <w:lang w:val="es-CO" w:eastAsia="es-CO"/>
        </w:rPr>
        <w:t xml:space="preserve">el día </w:t>
      </w:r>
      <w:r w:rsidR="006A7B32">
        <w:rPr>
          <w:rFonts w:ascii="Arial" w:hAnsi="Arial" w:cs="Arial"/>
          <w:lang w:val="es-CO" w:eastAsia="es-CO"/>
        </w:rPr>
        <w:t>nueve</w:t>
      </w:r>
      <w:r w:rsidRPr="00B36DE1">
        <w:rPr>
          <w:rFonts w:ascii="Arial" w:hAnsi="Arial" w:cs="Arial"/>
          <w:lang w:val="es-CO" w:eastAsia="es-CO"/>
        </w:rPr>
        <w:t xml:space="preserve"> (</w:t>
      </w:r>
      <w:r w:rsidR="006A7B32">
        <w:rPr>
          <w:rFonts w:ascii="Arial" w:hAnsi="Arial" w:cs="Arial"/>
          <w:lang w:val="es-CO" w:eastAsia="es-CO"/>
        </w:rPr>
        <w:t>09</w:t>
      </w:r>
      <w:r w:rsidRPr="00B36DE1">
        <w:rPr>
          <w:rFonts w:ascii="Arial" w:hAnsi="Arial" w:cs="Arial"/>
          <w:lang w:val="es-CO" w:eastAsia="es-CO"/>
        </w:rPr>
        <w:t>) del mes de</w:t>
      </w:r>
      <w:r>
        <w:rPr>
          <w:rFonts w:ascii="Arial" w:hAnsi="Arial" w:cs="Arial"/>
          <w:lang w:val="es-CO" w:eastAsia="es-CO"/>
        </w:rPr>
        <w:t xml:space="preserve"> </w:t>
      </w:r>
      <w:r w:rsidR="006A7B32">
        <w:rPr>
          <w:rFonts w:ascii="Arial" w:hAnsi="Arial" w:cs="Arial"/>
          <w:lang w:val="es-CO" w:eastAsia="es-CO"/>
        </w:rPr>
        <w:t>abril</w:t>
      </w:r>
      <w:r>
        <w:rPr>
          <w:rFonts w:ascii="Arial" w:hAnsi="Arial" w:cs="Arial"/>
          <w:lang w:val="es-CO" w:eastAsia="es-CO"/>
        </w:rPr>
        <w:t xml:space="preserve"> de </w:t>
      </w:r>
      <w:r w:rsidRPr="00B36DE1">
        <w:rPr>
          <w:rFonts w:ascii="Arial" w:hAnsi="Arial" w:cs="Arial"/>
          <w:lang w:val="es-CO" w:eastAsia="es-CO"/>
        </w:rPr>
        <w:t>202</w:t>
      </w:r>
      <w:r w:rsidR="006A7B32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, se dio inicio al Proceso</w:t>
      </w:r>
      <w:r>
        <w:rPr>
          <w:rFonts w:ascii="Arial" w:hAnsi="Arial" w:cs="Arial"/>
          <w:lang w:val="es-CO" w:eastAsia="es-CO"/>
        </w:rPr>
        <w:t xml:space="preserve"> de Selección</w:t>
      </w:r>
      <w:r w:rsidRPr="00B36DE1">
        <w:rPr>
          <w:rFonts w:ascii="Arial" w:hAnsi="Arial" w:cs="Arial"/>
          <w:lang w:val="es-CO" w:eastAsia="es-CO"/>
        </w:rPr>
        <w:t xml:space="preserve"> </w:t>
      </w:r>
      <w:r w:rsidRPr="003715B4">
        <w:rPr>
          <w:rFonts w:ascii="Arial" w:hAnsi="Arial" w:cs="Arial"/>
          <w:b/>
          <w:bCs/>
          <w:color w:val="000000"/>
          <w:lang w:val="es-CO"/>
        </w:rPr>
        <w:t>ADM-0</w:t>
      </w:r>
      <w:r w:rsidR="006A7B32">
        <w:rPr>
          <w:rFonts w:ascii="Arial" w:hAnsi="Arial" w:cs="Arial"/>
          <w:b/>
          <w:bCs/>
          <w:color w:val="000000"/>
          <w:lang w:val="es-CO"/>
        </w:rPr>
        <w:t>06</w:t>
      </w:r>
      <w:r w:rsidRPr="003715B4">
        <w:rPr>
          <w:rFonts w:ascii="Arial" w:hAnsi="Arial" w:cs="Arial"/>
          <w:b/>
          <w:bCs/>
          <w:color w:val="000000"/>
          <w:lang w:val="es-CO"/>
        </w:rPr>
        <w:t>-</w:t>
      </w:r>
      <w:r w:rsidR="006A7B32" w:rsidRPr="003715B4">
        <w:rPr>
          <w:rFonts w:ascii="Arial" w:hAnsi="Arial" w:cs="Arial"/>
          <w:b/>
          <w:bCs/>
          <w:color w:val="000000"/>
          <w:lang w:val="es-CO"/>
        </w:rPr>
        <w:t>2</w:t>
      </w:r>
      <w:r w:rsidR="006A7B32">
        <w:rPr>
          <w:rFonts w:ascii="Arial" w:hAnsi="Arial" w:cs="Arial"/>
          <w:b/>
          <w:bCs/>
          <w:color w:val="000000"/>
          <w:lang w:val="es-CO"/>
        </w:rPr>
        <w:t>1</w:t>
      </w:r>
      <w:r w:rsidR="006A7B32" w:rsidRPr="003715B4">
        <w:rPr>
          <w:rFonts w:ascii="Arial" w:hAnsi="Arial" w:cs="Arial"/>
          <w:b/>
          <w:bCs/>
          <w:color w:val="000000"/>
          <w:lang w:val="es-CO"/>
        </w:rPr>
        <w:t xml:space="preserve"> </w:t>
      </w:r>
      <w:r w:rsidR="006A7B32" w:rsidRPr="00B36DE1">
        <w:rPr>
          <w:rFonts w:ascii="Arial" w:hAnsi="Arial" w:cs="Arial"/>
          <w:lang w:val="es-CO" w:eastAsia="es-CO"/>
        </w:rPr>
        <w:t>en</w:t>
      </w:r>
      <w:r w:rsidRPr="00B36DE1">
        <w:rPr>
          <w:rFonts w:ascii="Arial" w:hAnsi="Arial" w:cs="Arial"/>
          <w:lang w:val="es-CO" w:eastAsia="es-CO"/>
        </w:rPr>
        <w:t xml:space="preserve"> mención.</w:t>
      </w:r>
    </w:p>
    <w:p w14:paraId="6578AC80" w14:textId="20464D6F" w:rsidR="000B7E8A" w:rsidRDefault="000B7E8A" w:rsidP="000B7E8A">
      <w:pPr>
        <w:jc w:val="both"/>
        <w:rPr>
          <w:rFonts w:ascii="Arial" w:hAnsi="Arial" w:cs="Arial"/>
          <w:lang w:val="es-CO" w:eastAsia="es-CO"/>
        </w:rPr>
      </w:pPr>
    </w:p>
    <w:p w14:paraId="4DDC360A" w14:textId="77777777" w:rsidR="008544C4" w:rsidRPr="008544C4" w:rsidRDefault="008544C4" w:rsidP="008544C4">
      <w:pPr>
        <w:jc w:val="both"/>
        <w:rPr>
          <w:rFonts w:ascii="Arial" w:hAnsi="Arial" w:cs="Arial"/>
          <w:lang w:val="es-CO" w:eastAsia="es-CO"/>
        </w:rPr>
      </w:pPr>
      <w:r w:rsidRPr="008544C4">
        <w:rPr>
          <w:rFonts w:ascii="Arial" w:hAnsi="Arial" w:cs="Arial"/>
          <w:lang w:val="es-CO" w:eastAsia="es-CO"/>
        </w:rPr>
        <w:t xml:space="preserve">A los dieciséis días (16) días del mes de abril/21, se citó a los oferentes a visita a las instalaciones de Planta Mamonal – COTECMAR dentro del periodo establecido en el cronograma del proceso. </w:t>
      </w:r>
    </w:p>
    <w:p w14:paraId="1411FEE5" w14:textId="77777777" w:rsidR="008544C4" w:rsidRPr="008544C4" w:rsidRDefault="008544C4" w:rsidP="008544C4">
      <w:pPr>
        <w:jc w:val="both"/>
        <w:rPr>
          <w:rFonts w:ascii="Arial" w:hAnsi="Arial" w:cs="Arial"/>
          <w:lang w:val="es-CO" w:eastAsia="es-CO"/>
        </w:rPr>
      </w:pPr>
    </w:p>
    <w:p w14:paraId="116C41D4" w14:textId="77777777" w:rsidR="008544C4" w:rsidRPr="008544C4" w:rsidRDefault="008544C4" w:rsidP="008544C4">
      <w:pPr>
        <w:jc w:val="both"/>
        <w:rPr>
          <w:rFonts w:ascii="Arial" w:hAnsi="Arial" w:cs="Arial"/>
          <w:lang w:val="es-CO" w:eastAsia="es-CO"/>
        </w:rPr>
      </w:pPr>
      <w:r w:rsidRPr="008544C4">
        <w:rPr>
          <w:rFonts w:ascii="Arial" w:hAnsi="Arial" w:cs="Arial"/>
          <w:lang w:val="es-CO" w:eastAsia="es-CO"/>
        </w:rPr>
        <w:t>El día veinte (20) de abril/21 mediante correo, se da respuesta a las preguntas recibidas, dentro del periodo establecido en el cronograma del proceso.</w:t>
      </w:r>
    </w:p>
    <w:p w14:paraId="0126230F" w14:textId="77777777" w:rsidR="008544C4" w:rsidRPr="008544C4" w:rsidRDefault="008544C4" w:rsidP="008544C4">
      <w:pPr>
        <w:jc w:val="both"/>
        <w:rPr>
          <w:rFonts w:ascii="Arial" w:hAnsi="Arial" w:cs="Arial"/>
          <w:lang w:val="es-CO" w:eastAsia="es-CO"/>
        </w:rPr>
      </w:pPr>
    </w:p>
    <w:p w14:paraId="1084D744" w14:textId="53430E8A" w:rsidR="008544C4" w:rsidRPr="008544C4" w:rsidRDefault="008544C4" w:rsidP="008544C4">
      <w:pPr>
        <w:jc w:val="both"/>
        <w:rPr>
          <w:rFonts w:ascii="Arial" w:hAnsi="Arial" w:cs="Arial"/>
          <w:lang w:val="es-CO" w:eastAsia="es-CO"/>
        </w:rPr>
      </w:pPr>
      <w:r w:rsidRPr="008544C4">
        <w:rPr>
          <w:rFonts w:ascii="Arial" w:hAnsi="Arial" w:cs="Arial"/>
          <w:lang w:val="es-CO" w:eastAsia="es-CO"/>
        </w:rPr>
        <w:t xml:space="preserve">A los cinco días (5) del mes de mayo/21, se recibieron las ofertas acuerdo al cronograma del proceso. </w:t>
      </w:r>
    </w:p>
    <w:p w14:paraId="27FE3EDA" w14:textId="77777777" w:rsidR="000B7E8A" w:rsidRPr="00B36DE1" w:rsidRDefault="000B7E8A" w:rsidP="000B7E8A">
      <w:pPr>
        <w:jc w:val="both"/>
        <w:rPr>
          <w:rFonts w:ascii="Arial" w:hAnsi="Arial" w:cs="Arial"/>
          <w:lang w:val="es-CO" w:eastAsia="es-CO"/>
        </w:rPr>
      </w:pPr>
    </w:p>
    <w:p w14:paraId="04993BBB" w14:textId="77777777" w:rsidR="00F01B6B" w:rsidRDefault="00F01B6B" w:rsidP="00F01B6B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E96D1E">
        <w:rPr>
          <w:rFonts w:ascii="Arial" w:hAnsi="Arial" w:cs="Arial"/>
          <w:lang w:val="es-CO" w:eastAsia="es-CO"/>
        </w:rPr>
        <w:t>Una vez realizado el proceso de recepción, revisión y evaluación de las propuestas recibidas, se determinó que la propuesta presentada por su empresa no es la más favorable</w:t>
      </w:r>
      <w:r w:rsidR="000D4E67">
        <w:rPr>
          <w:rFonts w:ascii="Arial" w:hAnsi="Arial" w:cs="Arial"/>
          <w:lang w:val="es-CO" w:eastAsia="es-CO"/>
        </w:rPr>
        <w:t xml:space="preserve"> económicamente </w:t>
      </w:r>
      <w:r w:rsidRPr="00E96D1E">
        <w:rPr>
          <w:rFonts w:ascii="Arial" w:hAnsi="Arial" w:cs="Arial"/>
          <w:lang w:val="es-CO" w:eastAsia="es-CO"/>
        </w:rPr>
        <w:t>para la Corporación.</w:t>
      </w:r>
    </w:p>
    <w:p w14:paraId="059521D2" w14:textId="77777777" w:rsidR="00F01B6B" w:rsidRDefault="00F01B6B" w:rsidP="00F01B6B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</w:p>
    <w:p w14:paraId="21E965F0" w14:textId="77777777" w:rsidR="000D4E67" w:rsidRDefault="000D4E67" w:rsidP="00F01B6B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</w:p>
    <w:p w14:paraId="11F87BD0" w14:textId="77777777" w:rsidR="00F01B6B" w:rsidRPr="00E96D1E" w:rsidRDefault="00F01B6B" w:rsidP="00F01B6B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E96D1E">
        <w:rPr>
          <w:rFonts w:ascii="Arial" w:hAnsi="Arial" w:cs="Arial"/>
          <w:lang w:val="es-CO" w:eastAsia="es-CO"/>
        </w:rPr>
        <w:t>Se agradece el interés en trabajar con COTECMAR y lo invitamos a participar en futuros procesos que se desarrollen en la Corporación.</w:t>
      </w:r>
    </w:p>
    <w:p w14:paraId="04B282F4" w14:textId="77777777" w:rsidR="00F01B6B" w:rsidRPr="00A03C51" w:rsidRDefault="00F01B6B" w:rsidP="00F01B6B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4F567A72" w14:textId="6E5D5C78" w:rsidR="00F01B6B" w:rsidRPr="00A03C51" w:rsidRDefault="00F01B6B" w:rsidP="00F01B6B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A03C51">
        <w:rPr>
          <w:rFonts w:ascii="Arial" w:hAnsi="Arial" w:cs="Arial"/>
          <w:lang w:val="es-CO" w:eastAsia="es-CO"/>
        </w:rPr>
        <w:t>Firmado en Cartagena de Indias, a</w:t>
      </w:r>
      <w:r w:rsidR="000A305B">
        <w:rPr>
          <w:rFonts w:ascii="Arial" w:hAnsi="Arial" w:cs="Arial"/>
          <w:lang w:val="es-CO" w:eastAsia="es-CO"/>
        </w:rPr>
        <w:t xml:space="preserve">l día primero </w:t>
      </w:r>
      <w:r w:rsidR="006A7B32" w:rsidRPr="00A03C51">
        <w:rPr>
          <w:rFonts w:ascii="Arial" w:hAnsi="Arial" w:cs="Arial"/>
          <w:lang w:val="es-CO" w:eastAsia="es-CO"/>
        </w:rPr>
        <w:t>(</w:t>
      </w:r>
      <w:r w:rsidR="000A305B">
        <w:rPr>
          <w:rFonts w:ascii="Arial" w:hAnsi="Arial" w:cs="Arial"/>
          <w:lang w:val="es-CO" w:eastAsia="es-CO"/>
        </w:rPr>
        <w:t>01</w:t>
      </w:r>
      <w:r w:rsidRPr="00A03C51">
        <w:rPr>
          <w:rFonts w:ascii="Arial" w:hAnsi="Arial" w:cs="Arial"/>
          <w:lang w:val="es-CO" w:eastAsia="es-CO"/>
        </w:rPr>
        <w:t xml:space="preserve">) del mes de </w:t>
      </w:r>
      <w:r w:rsidR="000A305B">
        <w:rPr>
          <w:rFonts w:ascii="Arial" w:hAnsi="Arial" w:cs="Arial"/>
          <w:lang w:val="es-CO" w:eastAsia="es-CO"/>
        </w:rPr>
        <w:t>julio</w:t>
      </w:r>
      <w:r w:rsidR="006A7B32">
        <w:rPr>
          <w:rFonts w:ascii="Arial" w:hAnsi="Arial" w:cs="Arial"/>
          <w:lang w:val="es-CO" w:eastAsia="es-CO"/>
        </w:rPr>
        <w:t xml:space="preserve"> </w:t>
      </w:r>
      <w:r w:rsidR="006A7B32" w:rsidRPr="00A03C51">
        <w:rPr>
          <w:rFonts w:ascii="Arial" w:hAnsi="Arial" w:cs="Arial"/>
          <w:lang w:val="es-CO" w:eastAsia="es-CO"/>
        </w:rPr>
        <w:t>2021</w:t>
      </w:r>
      <w:r w:rsidRPr="00A03C51">
        <w:rPr>
          <w:rFonts w:ascii="Arial" w:hAnsi="Arial" w:cs="Arial"/>
          <w:lang w:val="es-CO" w:eastAsia="es-CO"/>
        </w:rPr>
        <w:t>.</w:t>
      </w:r>
    </w:p>
    <w:p w14:paraId="0EC173CA" w14:textId="77777777" w:rsidR="00A36077" w:rsidRPr="000D4E67" w:rsidRDefault="00A36077" w:rsidP="00C31DF5">
      <w:pPr>
        <w:jc w:val="both"/>
        <w:rPr>
          <w:rFonts w:ascii="Arial" w:hAnsi="Arial" w:cs="Arial"/>
          <w:lang w:val="es-CO" w:eastAsia="es-CO"/>
        </w:rPr>
      </w:pPr>
    </w:p>
    <w:p w14:paraId="2E83C840" w14:textId="77777777" w:rsidR="00780AAB" w:rsidRPr="000D4E67" w:rsidRDefault="00780AAB" w:rsidP="00780AAB">
      <w:pPr>
        <w:rPr>
          <w:rFonts w:ascii="Arial" w:hAnsi="Arial" w:cs="Arial"/>
          <w:lang w:val="es-CO" w:eastAsia="es-CO"/>
        </w:rPr>
      </w:pPr>
      <w:r w:rsidRPr="000D4E67">
        <w:rPr>
          <w:rFonts w:ascii="Arial" w:hAnsi="Arial" w:cs="Arial"/>
          <w:lang w:val="es-CO" w:eastAsia="es-CO"/>
        </w:rPr>
        <w:t>Cordialmente,</w:t>
      </w:r>
    </w:p>
    <w:p w14:paraId="10A61E1D" w14:textId="77777777" w:rsidR="00710782" w:rsidRPr="000D4E67" w:rsidRDefault="00710782" w:rsidP="00077D6D">
      <w:pPr>
        <w:rPr>
          <w:rFonts w:ascii="Arial" w:hAnsi="Arial" w:cs="Arial"/>
          <w:lang w:val="es-CO" w:eastAsia="es-CO"/>
        </w:rPr>
      </w:pPr>
    </w:p>
    <w:p w14:paraId="4FDDF05D" w14:textId="77777777" w:rsidR="00D30AC7" w:rsidRDefault="00D30AC7" w:rsidP="00077D6D">
      <w:pPr>
        <w:rPr>
          <w:rFonts w:ascii="Arial Narrow" w:hAnsi="Arial Narrow" w:cs="Arial"/>
          <w:bCs/>
          <w:lang w:val="es-CO"/>
        </w:rPr>
      </w:pPr>
    </w:p>
    <w:p w14:paraId="105AF19C" w14:textId="77777777" w:rsidR="000D4E67" w:rsidRPr="00780AAB" w:rsidRDefault="000D4E67" w:rsidP="00077D6D">
      <w:pPr>
        <w:rPr>
          <w:rFonts w:ascii="Arial Narrow" w:hAnsi="Arial Narrow" w:cs="Arial"/>
          <w:bCs/>
          <w:lang w:val="es-CO"/>
        </w:rPr>
      </w:pPr>
    </w:p>
    <w:p w14:paraId="0BF3AEA3" w14:textId="574E067B" w:rsidR="00D30AC7" w:rsidRPr="006D3325" w:rsidRDefault="00A805C6" w:rsidP="00D30AC7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Teniente de </w:t>
      </w:r>
      <w:r w:rsidR="006A7B32">
        <w:rPr>
          <w:rFonts w:ascii="Arial" w:hAnsi="Arial" w:cs="Arial"/>
          <w:b/>
          <w:bCs/>
          <w:sz w:val="22"/>
          <w:szCs w:val="22"/>
          <w:lang w:val="es-ES_tradnl"/>
        </w:rPr>
        <w:t>Navio</w:t>
      </w: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 Bernardo Roldan Pinilla </w:t>
      </w:r>
    </w:p>
    <w:p w14:paraId="1E7F6933" w14:textId="7255E303" w:rsidR="00077D6D" w:rsidRDefault="00E61E4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6D3325">
        <w:rPr>
          <w:rFonts w:ascii="Arial" w:hAnsi="Arial" w:cs="Arial"/>
          <w:sz w:val="22"/>
          <w:szCs w:val="22"/>
          <w:lang w:val="es-ES_tradnl"/>
        </w:rPr>
        <w:t xml:space="preserve">Jefe División de </w:t>
      </w:r>
      <w:proofErr w:type="gramStart"/>
      <w:r w:rsidRPr="006D3325">
        <w:rPr>
          <w:rFonts w:ascii="Arial" w:hAnsi="Arial" w:cs="Arial"/>
          <w:sz w:val="22"/>
          <w:szCs w:val="22"/>
          <w:lang w:val="es-ES_tradnl"/>
        </w:rPr>
        <w:t xml:space="preserve">Adquisiciones </w:t>
      </w:r>
      <w:r w:rsidR="00A805C6">
        <w:rPr>
          <w:rFonts w:ascii="Arial" w:hAnsi="Arial" w:cs="Arial"/>
          <w:sz w:val="22"/>
          <w:szCs w:val="22"/>
          <w:lang w:val="es-ES_tradnl"/>
        </w:rPr>
        <w:t xml:space="preserve"> -</w:t>
      </w:r>
      <w:proofErr w:type="gramEnd"/>
      <w:r w:rsidR="00A805C6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6D3325">
        <w:rPr>
          <w:rFonts w:ascii="Arial" w:hAnsi="Arial" w:cs="Arial"/>
          <w:sz w:val="22"/>
          <w:szCs w:val="22"/>
          <w:lang w:val="es-ES_tradnl"/>
        </w:rPr>
        <w:t>COTECMAR</w:t>
      </w:r>
      <w:r w:rsidR="00D30AC7" w:rsidRPr="006D3325">
        <w:rPr>
          <w:rFonts w:ascii="Arial" w:hAnsi="Arial" w:cs="Arial"/>
          <w:sz w:val="22"/>
          <w:szCs w:val="22"/>
          <w:lang w:val="es-ES_tradnl"/>
        </w:rPr>
        <w:t>.</w:t>
      </w:r>
    </w:p>
    <w:p w14:paraId="7652D0C0" w14:textId="77777777" w:rsidR="000674EC" w:rsidRPr="00B36DE1" w:rsidRDefault="000674EC" w:rsidP="000674EC">
      <w:pPr>
        <w:pStyle w:val="Encabezado"/>
        <w:jc w:val="both"/>
        <w:rPr>
          <w:rFonts w:ascii="Arial" w:hAnsi="Arial" w:cs="Arial"/>
          <w:lang w:val="es-CO"/>
        </w:rPr>
      </w:pPr>
      <w:hyperlink r:id="rId8" w:history="1">
        <w:r w:rsidRPr="00B36DE1">
          <w:rPr>
            <w:rStyle w:val="Hipervnculo"/>
            <w:rFonts w:ascii="Arial" w:hAnsi="Arial" w:cs="Arial"/>
            <w:lang w:val="es-CO"/>
          </w:rPr>
          <w:t>broldan@cotecmar.com</w:t>
        </w:r>
      </w:hyperlink>
      <w:r w:rsidRPr="00B36DE1">
        <w:rPr>
          <w:rStyle w:val="Hipervnculo"/>
          <w:rFonts w:ascii="Arial" w:hAnsi="Arial" w:cs="Arial"/>
          <w:lang w:val="es-CO"/>
        </w:rPr>
        <w:t xml:space="preserve"> </w:t>
      </w:r>
    </w:p>
    <w:p w14:paraId="63F2D7EF" w14:textId="77777777" w:rsidR="000674EC" w:rsidRPr="00A805C6" w:rsidRDefault="000674E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sectPr w:rsidR="000674EC" w:rsidRPr="00A805C6" w:rsidSect="00AB16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0047B" w14:textId="77777777" w:rsidR="00C25540" w:rsidRDefault="00C25540" w:rsidP="000C7944">
      <w:r>
        <w:separator/>
      </w:r>
    </w:p>
  </w:endnote>
  <w:endnote w:type="continuationSeparator" w:id="0">
    <w:p w14:paraId="7E675586" w14:textId="77777777" w:rsidR="00C25540" w:rsidRDefault="00C25540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0B80" w14:textId="77777777" w:rsidR="000D4E67" w:rsidRDefault="000D4E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F431" w14:textId="77777777" w:rsidR="006F0B7F" w:rsidRDefault="006F0B7F">
    <w:pPr>
      <w:pStyle w:val="Piedepgina"/>
    </w:pPr>
    <w:r w:rsidRPr="00780AAB"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681BEE4C" wp14:editId="1291DB50">
          <wp:simplePos x="0" y="0"/>
          <wp:positionH relativeFrom="page">
            <wp:posOffset>2962275</wp:posOffset>
          </wp:positionH>
          <wp:positionV relativeFrom="page">
            <wp:posOffset>8978900</wp:posOffset>
          </wp:positionV>
          <wp:extent cx="137795" cy="13779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AAB"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00974FA7" wp14:editId="47D76700">
          <wp:simplePos x="0" y="0"/>
          <wp:positionH relativeFrom="margin">
            <wp:posOffset>3257550</wp:posOffset>
          </wp:positionH>
          <wp:positionV relativeFrom="page">
            <wp:posOffset>8953500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9740B8" wp14:editId="1E9AB05B">
              <wp:simplePos x="0" y="0"/>
              <wp:positionH relativeFrom="margin">
                <wp:posOffset>432435</wp:posOffset>
              </wp:positionH>
              <wp:positionV relativeFrom="bottomMargin">
                <wp:posOffset>335280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F3ACF3" w14:textId="77777777" w:rsidR="006F0B7F" w:rsidRPr="00521C27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9740B8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34.05pt;margin-top:26.4pt;width:465pt;height:2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" filled="f" stroked="f" strokeweight=".5pt">
              <v:textbox>
                <w:txbxContent>
                  <w:p w14:paraId="6FF3ACF3" w14:textId="77777777" w:rsidR="006F0B7F" w:rsidRPr="00521C27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6C60E9" wp14:editId="6BCE99EB">
              <wp:simplePos x="0" y="0"/>
              <wp:positionH relativeFrom="margin">
                <wp:posOffset>280035</wp:posOffset>
              </wp:positionH>
              <wp:positionV relativeFrom="margin">
                <wp:posOffset>7167245</wp:posOffset>
              </wp:positionV>
              <wp:extent cx="5905500" cy="266700"/>
              <wp:effectExtent l="0" t="0" r="0" b="0"/>
              <wp:wrapSquare wrapText="bothSides"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60560" w14:textId="77777777" w:rsidR="006F0B7F" w:rsidRPr="008454C3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C60E9" id="Cuadro de texto 3" o:spid="_x0000_s1027" type="#_x0000_t202" style="position:absolute;margin-left:22.05pt;margin-top:564.3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" filled="f" stroked="f" strokeweight=".5pt">
              <v:textbox>
                <w:txbxContent>
                  <w:p w14:paraId="72E60560" w14:textId="77777777" w:rsidR="006F0B7F" w:rsidRPr="008454C3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C6A61" w14:textId="77777777" w:rsidR="000D4E67" w:rsidRDefault="000D4E6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D8154" w14:textId="77777777" w:rsidR="00C25540" w:rsidRDefault="00C25540" w:rsidP="000C7944">
      <w:r>
        <w:separator/>
      </w:r>
    </w:p>
  </w:footnote>
  <w:footnote w:type="continuationSeparator" w:id="0">
    <w:p w14:paraId="2CF937C3" w14:textId="77777777" w:rsidR="00C25540" w:rsidRDefault="00C25540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5ABA" w14:textId="77777777" w:rsidR="000D4E67" w:rsidRDefault="000D4E6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E648" w14:textId="77777777" w:rsidR="006F0B7F" w:rsidRDefault="006F0B7F">
    <w:pPr>
      <w:pStyle w:val="Encabezado"/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0CE6216D" wp14:editId="739CF97C">
          <wp:simplePos x="0" y="0"/>
          <wp:positionH relativeFrom="page">
            <wp:posOffset>-3810</wp:posOffset>
          </wp:positionH>
          <wp:positionV relativeFrom="page">
            <wp:posOffset>-3810</wp:posOffset>
          </wp:positionV>
          <wp:extent cx="7812283" cy="10108704"/>
          <wp:effectExtent l="0" t="0" r="0" b="635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3" cy="1010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01F7C" w14:textId="77777777" w:rsidR="006F0B7F" w:rsidRDefault="006F0B7F" w:rsidP="00780AAB">
    <w:pPr>
      <w:pStyle w:val="Encabezado"/>
      <w:tabs>
        <w:tab w:val="clear" w:pos="4252"/>
        <w:tab w:val="clear" w:pos="8504"/>
        <w:tab w:val="left" w:pos="915"/>
      </w:tabs>
      <w:rPr>
        <w:noProof/>
        <w:lang w:val="es-CO" w:eastAsia="es-CO"/>
      </w:rPr>
    </w:pPr>
    <w:r>
      <w:rPr>
        <w:noProof/>
        <w:lang w:val="es-CO" w:eastAsia="es-CO"/>
      </w:rPr>
      <w:tab/>
    </w:r>
  </w:p>
  <w:p w14:paraId="21C4D541" w14:textId="77777777" w:rsidR="006F0B7F" w:rsidRDefault="006F0B7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2BD1" w14:textId="77777777" w:rsidR="000D4E67" w:rsidRDefault="000D4E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584F"/>
    <w:multiLevelType w:val="hybridMultilevel"/>
    <w:tmpl w:val="B7E6AA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41C0"/>
    <w:multiLevelType w:val="multilevel"/>
    <w:tmpl w:val="66FC3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696B95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94E0890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586D"/>
    <w:multiLevelType w:val="hybridMultilevel"/>
    <w:tmpl w:val="2E061158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C30"/>
    <w:multiLevelType w:val="hybridMultilevel"/>
    <w:tmpl w:val="C85877E4"/>
    <w:lvl w:ilvl="0" w:tplc="EADA68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430E6"/>
    <w:multiLevelType w:val="hybridMultilevel"/>
    <w:tmpl w:val="6A362E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C19EB"/>
    <w:multiLevelType w:val="hybridMultilevel"/>
    <w:tmpl w:val="CB8411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6D17"/>
    <w:multiLevelType w:val="multilevel"/>
    <w:tmpl w:val="CDE421A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1">
      <w:start w:val="2"/>
      <w:numFmt w:val="decimal"/>
      <w:pStyle w:val="Ttulo2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1D000CD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5EE0EE4"/>
    <w:multiLevelType w:val="hybridMultilevel"/>
    <w:tmpl w:val="F7645E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158D1"/>
    <w:multiLevelType w:val="hybridMultilevel"/>
    <w:tmpl w:val="1FE0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34CC8"/>
    <w:multiLevelType w:val="hybridMultilevel"/>
    <w:tmpl w:val="8A16FB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9138EF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F20C8"/>
    <w:multiLevelType w:val="hybridMultilevel"/>
    <w:tmpl w:val="99D05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E37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51F85"/>
    <w:multiLevelType w:val="hybridMultilevel"/>
    <w:tmpl w:val="2CC6242E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67B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25474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50A42"/>
    <w:multiLevelType w:val="hybridMultilevel"/>
    <w:tmpl w:val="5E5ED9C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15"/>
  </w:num>
  <w:num w:numId="7">
    <w:abstractNumId w:val="16"/>
  </w:num>
  <w:num w:numId="8">
    <w:abstractNumId w:val="15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0091F"/>
    <w:rsid w:val="00002DFE"/>
    <w:rsid w:val="000036E4"/>
    <w:rsid w:val="00015927"/>
    <w:rsid w:val="00034933"/>
    <w:rsid w:val="00050F80"/>
    <w:rsid w:val="000535A3"/>
    <w:rsid w:val="00054A33"/>
    <w:rsid w:val="000674EC"/>
    <w:rsid w:val="00074694"/>
    <w:rsid w:val="00077D6D"/>
    <w:rsid w:val="000927AD"/>
    <w:rsid w:val="000A305B"/>
    <w:rsid w:val="000A56CE"/>
    <w:rsid w:val="000B62A0"/>
    <w:rsid w:val="000B7E8A"/>
    <w:rsid w:val="000C7944"/>
    <w:rsid w:val="000D4E67"/>
    <w:rsid w:val="00102396"/>
    <w:rsid w:val="00115C90"/>
    <w:rsid w:val="00115E5B"/>
    <w:rsid w:val="0011762A"/>
    <w:rsid w:val="001215A1"/>
    <w:rsid w:val="00165FF8"/>
    <w:rsid w:val="00173D8F"/>
    <w:rsid w:val="00191870"/>
    <w:rsid w:val="00197EBD"/>
    <w:rsid w:val="001C1AF1"/>
    <w:rsid w:val="001C4E48"/>
    <w:rsid w:val="001C5234"/>
    <w:rsid w:val="001E3846"/>
    <w:rsid w:val="001E3987"/>
    <w:rsid w:val="001E7341"/>
    <w:rsid w:val="00201E4B"/>
    <w:rsid w:val="00202CDC"/>
    <w:rsid w:val="00220CD2"/>
    <w:rsid w:val="002234C5"/>
    <w:rsid w:val="00223E92"/>
    <w:rsid w:val="00224310"/>
    <w:rsid w:val="00242A3F"/>
    <w:rsid w:val="00254DD4"/>
    <w:rsid w:val="00256384"/>
    <w:rsid w:val="0025746C"/>
    <w:rsid w:val="00261CB0"/>
    <w:rsid w:val="00267D63"/>
    <w:rsid w:val="00280685"/>
    <w:rsid w:val="002A7E29"/>
    <w:rsid w:val="002B1B80"/>
    <w:rsid w:val="002C5FFB"/>
    <w:rsid w:val="002D48A4"/>
    <w:rsid w:val="002D7B7D"/>
    <w:rsid w:val="002E7BE9"/>
    <w:rsid w:val="00302F6E"/>
    <w:rsid w:val="00307333"/>
    <w:rsid w:val="00314123"/>
    <w:rsid w:val="003269DB"/>
    <w:rsid w:val="0032786B"/>
    <w:rsid w:val="00341122"/>
    <w:rsid w:val="00346A3B"/>
    <w:rsid w:val="00357127"/>
    <w:rsid w:val="00360402"/>
    <w:rsid w:val="003707DE"/>
    <w:rsid w:val="003858CF"/>
    <w:rsid w:val="0039084E"/>
    <w:rsid w:val="00391032"/>
    <w:rsid w:val="003B0C87"/>
    <w:rsid w:val="003B6D86"/>
    <w:rsid w:val="003C5CF5"/>
    <w:rsid w:val="003D4087"/>
    <w:rsid w:val="003D6564"/>
    <w:rsid w:val="003E0691"/>
    <w:rsid w:val="003E0FB2"/>
    <w:rsid w:val="0041469F"/>
    <w:rsid w:val="0042565A"/>
    <w:rsid w:val="00437C80"/>
    <w:rsid w:val="00442D05"/>
    <w:rsid w:val="00461193"/>
    <w:rsid w:val="0046231A"/>
    <w:rsid w:val="0049471A"/>
    <w:rsid w:val="00495DD8"/>
    <w:rsid w:val="004B4A52"/>
    <w:rsid w:val="004D5CFF"/>
    <w:rsid w:val="004E0535"/>
    <w:rsid w:val="004E199C"/>
    <w:rsid w:val="00507042"/>
    <w:rsid w:val="00521C27"/>
    <w:rsid w:val="00522724"/>
    <w:rsid w:val="00540EC3"/>
    <w:rsid w:val="00546CD7"/>
    <w:rsid w:val="00547D8C"/>
    <w:rsid w:val="005760A3"/>
    <w:rsid w:val="00581BA9"/>
    <w:rsid w:val="00596B83"/>
    <w:rsid w:val="005A2074"/>
    <w:rsid w:val="005C0F4A"/>
    <w:rsid w:val="005C674A"/>
    <w:rsid w:val="005D7DAF"/>
    <w:rsid w:val="005E12D7"/>
    <w:rsid w:val="005F31D6"/>
    <w:rsid w:val="005F6AEC"/>
    <w:rsid w:val="00611E02"/>
    <w:rsid w:val="00613203"/>
    <w:rsid w:val="006214FD"/>
    <w:rsid w:val="00630989"/>
    <w:rsid w:val="00634EED"/>
    <w:rsid w:val="00636DAC"/>
    <w:rsid w:val="0064087F"/>
    <w:rsid w:val="006434DF"/>
    <w:rsid w:val="00651C46"/>
    <w:rsid w:val="00665ED7"/>
    <w:rsid w:val="00673D95"/>
    <w:rsid w:val="0067559A"/>
    <w:rsid w:val="006A2FC7"/>
    <w:rsid w:val="006A346D"/>
    <w:rsid w:val="006A47A7"/>
    <w:rsid w:val="006A5BBA"/>
    <w:rsid w:val="006A7B32"/>
    <w:rsid w:val="006B3B18"/>
    <w:rsid w:val="006C1821"/>
    <w:rsid w:val="006C5834"/>
    <w:rsid w:val="006D2F93"/>
    <w:rsid w:val="006D3325"/>
    <w:rsid w:val="006F0B7F"/>
    <w:rsid w:val="006F2925"/>
    <w:rsid w:val="006F3CD0"/>
    <w:rsid w:val="00710782"/>
    <w:rsid w:val="00714BE0"/>
    <w:rsid w:val="00724AD5"/>
    <w:rsid w:val="00732AF3"/>
    <w:rsid w:val="00737CE6"/>
    <w:rsid w:val="00743879"/>
    <w:rsid w:val="00743C9B"/>
    <w:rsid w:val="00747A2F"/>
    <w:rsid w:val="00767254"/>
    <w:rsid w:val="00780AAB"/>
    <w:rsid w:val="00792F5D"/>
    <w:rsid w:val="00793711"/>
    <w:rsid w:val="007D4A5F"/>
    <w:rsid w:val="007D6D21"/>
    <w:rsid w:val="008056B7"/>
    <w:rsid w:val="008118D7"/>
    <w:rsid w:val="00812489"/>
    <w:rsid w:val="00830BD5"/>
    <w:rsid w:val="008311BB"/>
    <w:rsid w:val="0083464D"/>
    <w:rsid w:val="008454C3"/>
    <w:rsid w:val="00846E21"/>
    <w:rsid w:val="0085107C"/>
    <w:rsid w:val="008544C4"/>
    <w:rsid w:val="00860B1C"/>
    <w:rsid w:val="008966EA"/>
    <w:rsid w:val="008A318A"/>
    <w:rsid w:val="008B6DC8"/>
    <w:rsid w:val="008C5496"/>
    <w:rsid w:val="008C7AB5"/>
    <w:rsid w:val="008D2D3F"/>
    <w:rsid w:val="008D4B86"/>
    <w:rsid w:val="008E3523"/>
    <w:rsid w:val="008F0134"/>
    <w:rsid w:val="008F1B21"/>
    <w:rsid w:val="00907BB2"/>
    <w:rsid w:val="009105EF"/>
    <w:rsid w:val="00927229"/>
    <w:rsid w:val="00931765"/>
    <w:rsid w:val="00965EBE"/>
    <w:rsid w:val="00966CC0"/>
    <w:rsid w:val="009704A8"/>
    <w:rsid w:val="00971648"/>
    <w:rsid w:val="00974433"/>
    <w:rsid w:val="009747B7"/>
    <w:rsid w:val="00977160"/>
    <w:rsid w:val="009834F6"/>
    <w:rsid w:val="00985087"/>
    <w:rsid w:val="009938E0"/>
    <w:rsid w:val="009972C1"/>
    <w:rsid w:val="009A7C24"/>
    <w:rsid w:val="009D3CDB"/>
    <w:rsid w:val="009D7BA2"/>
    <w:rsid w:val="009E6C93"/>
    <w:rsid w:val="009F3448"/>
    <w:rsid w:val="009F34E0"/>
    <w:rsid w:val="00A01CAA"/>
    <w:rsid w:val="00A025C8"/>
    <w:rsid w:val="00A1443C"/>
    <w:rsid w:val="00A20E78"/>
    <w:rsid w:val="00A36077"/>
    <w:rsid w:val="00A40663"/>
    <w:rsid w:val="00A443C7"/>
    <w:rsid w:val="00A54569"/>
    <w:rsid w:val="00A54660"/>
    <w:rsid w:val="00A57FF0"/>
    <w:rsid w:val="00A654E8"/>
    <w:rsid w:val="00A66DAC"/>
    <w:rsid w:val="00A709B5"/>
    <w:rsid w:val="00A77ADB"/>
    <w:rsid w:val="00A800F5"/>
    <w:rsid w:val="00A805C6"/>
    <w:rsid w:val="00A95965"/>
    <w:rsid w:val="00AA4491"/>
    <w:rsid w:val="00AA69BA"/>
    <w:rsid w:val="00AB1673"/>
    <w:rsid w:val="00AB22DB"/>
    <w:rsid w:val="00AB30E4"/>
    <w:rsid w:val="00AE0C84"/>
    <w:rsid w:val="00AE5208"/>
    <w:rsid w:val="00AF1920"/>
    <w:rsid w:val="00B003E7"/>
    <w:rsid w:val="00B14E00"/>
    <w:rsid w:val="00B254F9"/>
    <w:rsid w:val="00B2696F"/>
    <w:rsid w:val="00B51C15"/>
    <w:rsid w:val="00B57C38"/>
    <w:rsid w:val="00B6168E"/>
    <w:rsid w:val="00B67F98"/>
    <w:rsid w:val="00B80F88"/>
    <w:rsid w:val="00B919A0"/>
    <w:rsid w:val="00B92FE8"/>
    <w:rsid w:val="00BA3A12"/>
    <w:rsid w:val="00BA5750"/>
    <w:rsid w:val="00BB1057"/>
    <w:rsid w:val="00BC45BA"/>
    <w:rsid w:val="00BD2B8D"/>
    <w:rsid w:val="00BD4362"/>
    <w:rsid w:val="00BD4DCB"/>
    <w:rsid w:val="00BD60E8"/>
    <w:rsid w:val="00C15D9B"/>
    <w:rsid w:val="00C25540"/>
    <w:rsid w:val="00C31DF5"/>
    <w:rsid w:val="00C3269C"/>
    <w:rsid w:val="00C46982"/>
    <w:rsid w:val="00C52832"/>
    <w:rsid w:val="00C640A5"/>
    <w:rsid w:val="00C67808"/>
    <w:rsid w:val="00C9290E"/>
    <w:rsid w:val="00C96A8F"/>
    <w:rsid w:val="00CA1ABC"/>
    <w:rsid w:val="00CA3E98"/>
    <w:rsid w:val="00CA78E1"/>
    <w:rsid w:val="00CB0F35"/>
    <w:rsid w:val="00CB56E1"/>
    <w:rsid w:val="00CD15E4"/>
    <w:rsid w:val="00CD3D48"/>
    <w:rsid w:val="00CD4BF9"/>
    <w:rsid w:val="00CE0FA2"/>
    <w:rsid w:val="00CF2389"/>
    <w:rsid w:val="00D05421"/>
    <w:rsid w:val="00D07BCD"/>
    <w:rsid w:val="00D2120D"/>
    <w:rsid w:val="00D30AC7"/>
    <w:rsid w:val="00D43A0F"/>
    <w:rsid w:val="00D446A4"/>
    <w:rsid w:val="00D510CB"/>
    <w:rsid w:val="00D53A0F"/>
    <w:rsid w:val="00D6144A"/>
    <w:rsid w:val="00D66D7B"/>
    <w:rsid w:val="00D8699C"/>
    <w:rsid w:val="00D869FA"/>
    <w:rsid w:val="00D90CA3"/>
    <w:rsid w:val="00D938D1"/>
    <w:rsid w:val="00D95E74"/>
    <w:rsid w:val="00DD5BD7"/>
    <w:rsid w:val="00DD715D"/>
    <w:rsid w:val="00DD7BE6"/>
    <w:rsid w:val="00DE07A0"/>
    <w:rsid w:val="00DE4875"/>
    <w:rsid w:val="00DE6A4E"/>
    <w:rsid w:val="00DF5E4C"/>
    <w:rsid w:val="00DF7FB3"/>
    <w:rsid w:val="00E0481F"/>
    <w:rsid w:val="00E07ACB"/>
    <w:rsid w:val="00E10745"/>
    <w:rsid w:val="00E10F0B"/>
    <w:rsid w:val="00E1661B"/>
    <w:rsid w:val="00E237A9"/>
    <w:rsid w:val="00E259EC"/>
    <w:rsid w:val="00E35E06"/>
    <w:rsid w:val="00E40E7C"/>
    <w:rsid w:val="00E44D48"/>
    <w:rsid w:val="00E45C06"/>
    <w:rsid w:val="00E51CDB"/>
    <w:rsid w:val="00E5298B"/>
    <w:rsid w:val="00E55444"/>
    <w:rsid w:val="00E55F62"/>
    <w:rsid w:val="00E61E4C"/>
    <w:rsid w:val="00E62044"/>
    <w:rsid w:val="00E76AAA"/>
    <w:rsid w:val="00E96ADB"/>
    <w:rsid w:val="00EA4474"/>
    <w:rsid w:val="00EA5BED"/>
    <w:rsid w:val="00EB0A83"/>
    <w:rsid w:val="00EB1F9E"/>
    <w:rsid w:val="00EC2A56"/>
    <w:rsid w:val="00F01B6B"/>
    <w:rsid w:val="00F22C7C"/>
    <w:rsid w:val="00F302B7"/>
    <w:rsid w:val="00F33455"/>
    <w:rsid w:val="00F3604B"/>
    <w:rsid w:val="00F44343"/>
    <w:rsid w:val="00F57EF7"/>
    <w:rsid w:val="00F811AA"/>
    <w:rsid w:val="00F938FE"/>
    <w:rsid w:val="00FB2799"/>
    <w:rsid w:val="00FB54E9"/>
    <w:rsid w:val="00FC2F8B"/>
    <w:rsid w:val="00FC307B"/>
    <w:rsid w:val="00FC7160"/>
    <w:rsid w:val="00FC76A2"/>
    <w:rsid w:val="00FD3CF6"/>
    <w:rsid w:val="00FD53C8"/>
    <w:rsid w:val="00FE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A065A8"/>
  <w15:docId w15:val="{E35F5B0F-0290-4F52-9835-CEB5D19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77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aliases w:val="h2,H2,A,A.B.C."/>
    <w:basedOn w:val="Normal"/>
    <w:next w:val="Normal"/>
    <w:link w:val="Ttulo2Car"/>
    <w:autoRedefine/>
    <w:qFormat/>
    <w:rsid w:val="00077D6D"/>
    <w:pPr>
      <w:keepNext/>
      <w:numPr>
        <w:ilvl w:val="1"/>
        <w:numId w:val="14"/>
      </w:numPr>
      <w:ind w:left="1134"/>
      <w:jc w:val="both"/>
      <w:outlineLvl w:val="1"/>
    </w:pPr>
    <w:rPr>
      <w:rFonts w:ascii="Arial" w:hAnsi="Arial" w:cs="Arial"/>
      <w:b/>
      <w:iCs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2C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0C7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styleId="Textoindependiente3">
    <w:name w:val="Body Text 3"/>
    <w:basedOn w:val="Normal"/>
    <w:link w:val="Textoindependiente3Car"/>
    <w:rsid w:val="00AF19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AF1920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F1920"/>
    <w:pPr>
      <w:ind w:left="720"/>
      <w:contextualSpacing/>
    </w:pPr>
  </w:style>
  <w:style w:type="paragraph" w:customStyle="1" w:styleId="Default">
    <w:name w:val="Default"/>
    <w:rsid w:val="00643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077D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s-ES"/>
    </w:rPr>
  </w:style>
  <w:style w:type="character" w:customStyle="1" w:styleId="Ttulo2Car">
    <w:name w:val="Título 2 Car"/>
    <w:aliases w:val="h2 Car,H2 Car,A Car,A.B.C. Car"/>
    <w:basedOn w:val="Fuentedeprrafopredeter"/>
    <w:link w:val="Ttulo2"/>
    <w:rsid w:val="00077D6D"/>
    <w:rPr>
      <w:rFonts w:ascii="Arial" w:eastAsia="Times New Roman" w:hAnsi="Arial" w:cs="Arial"/>
      <w:b/>
      <w:iCs/>
      <w:sz w:val="24"/>
      <w:szCs w:val="24"/>
      <w:lang w:val="es-CO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2C7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A025C8"/>
    <w:pPr>
      <w:keepLines/>
      <w:spacing w:before="120" w:after="120" w:line="360" w:lineRule="atLeast"/>
      <w:jc w:val="both"/>
    </w:pPr>
    <w:rPr>
      <w:rFonts w:ascii="Arial" w:hAnsi="Arial" w:cs="Arial"/>
      <w:lang w:val="es-ES_tradnl"/>
    </w:rPr>
  </w:style>
  <w:style w:type="table" w:styleId="Tablaconcuadrcula">
    <w:name w:val="Table Grid"/>
    <w:basedOn w:val="Tablanormal"/>
    <w:rsid w:val="0078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01B6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01B6B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ldan@cotecmar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2B94B-AC1A-4462-9B35-86A7A2E5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Camilo Andres Gomez Florez</cp:lastModifiedBy>
  <cp:revision>8</cp:revision>
  <cp:lastPrinted>2019-03-11T17:48:00Z</cp:lastPrinted>
  <dcterms:created xsi:type="dcterms:W3CDTF">2019-11-06T16:09:00Z</dcterms:created>
  <dcterms:modified xsi:type="dcterms:W3CDTF">2021-07-01T14:59:00Z</dcterms:modified>
</cp:coreProperties>
</file>